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8E" w:rsidRDefault="0022588E" w:rsidP="0022588E">
      <w:pPr>
        <w:rPr>
          <w:lang w:eastAsia="fr-FR"/>
        </w:rPr>
      </w:pPr>
      <w:r w:rsidRPr="0022588E">
        <w:rPr>
          <w:lang w:eastAsia="fr-FR"/>
        </w:rPr>
        <w:t>Le Permis Bateau : C'est Notre Métier</w:t>
      </w:r>
    </w:p>
    <w:p w:rsidR="0022588E" w:rsidRPr="0022588E" w:rsidRDefault="0022588E" w:rsidP="0022588E">
      <w:pPr>
        <w:rPr>
          <w:lang w:eastAsia="fr-FR"/>
        </w:rPr>
      </w:pPr>
      <w:r w:rsidRPr="0022588E">
        <w:rPr>
          <w:lang w:eastAsia="fr-FR"/>
        </w:rPr>
        <w:t xml:space="preserve">Le permis bateau : </w:t>
      </w:r>
    </w:p>
    <w:p w:rsidR="0022588E" w:rsidRPr="0022588E" w:rsidRDefault="0022588E" w:rsidP="0022588E">
      <w:pPr>
        <w:rPr>
          <w:lang w:eastAsia="fr-FR"/>
        </w:rPr>
      </w:pPr>
      <w:r w:rsidRPr="0022588E">
        <w:rPr>
          <w:lang w:eastAsia="fr-FR"/>
        </w:rPr>
        <w:t>Depuis le 1er janvier 2008 :</w:t>
      </w:r>
    </w:p>
    <w:p w:rsidR="0022588E" w:rsidRPr="0022588E" w:rsidRDefault="0022588E" w:rsidP="0022588E">
      <w:pPr>
        <w:rPr>
          <w:lang w:eastAsia="fr-FR"/>
        </w:rPr>
      </w:pPr>
      <w:r w:rsidRPr="0022588E">
        <w:rPr>
          <w:lang w:eastAsia="fr-FR"/>
        </w:rPr>
        <w:t>Un nouveau dispositif national de formation pour assurer une meilleure sécurité des plaisanciers avec un apprentissage complet et cohérent de la conduite des bateaux de plaisance à moteur</w:t>
      </w:r>
    </w:p>
    <w:p w:rsidR="0022588E" w:rsidRPr="0022588E" w:rsidRDefault="0022588E" w:rsidP="0022588E">
      <w:pPr>
        <w:rPr>
          <w:lang w:eastAsia="fr-FR"/>
        </w:rPr>
      </w:pPr>
      <w:r w:rsidRPr="0022588E">
        <w:rPr>
          <w:lang w:eastAsia="fr-FR"/>
        </w:rPr>
        <w:t>Conditions :</w:t>
      </w:r>
    </w:p>
    <w:p w:rsidR="0022588E" w:rsidRDefault="0022588E" w:rsidP="0022588E">
      <w:pPr>
        <w:rPr>
          <w:lang w:eastAsia="fr-FR"/>
        </w:rPr>
      </w:pPr>
      <w:r w:rsidRPr="0022588E">
        <w:rPr>
          <w:lang w:eastAsia="fr-FR"/>
        </w:rPr>
        <w:t>Avoir au moins 16 ans pour s’inscrire dans un centre de formation.</w:t>
      </w:r>
      <w:r w:rsidRPr="0022588E">
        <w:rPr>
          <w:lang w:eastAsia="fr-FR"/>
        </w:rPr>
        <w:br/>
        <w:t>L’établissement de formation doit avoir fait l’objet d’un agrément et le formateur doit être titulaire d’une autorisation d’enseigner délivrée par l’administration.</w:t>
      </w:r>
      <w:r w:rsidRPr="0022588E">
        <w:rPr>
          <w:lang w:eastAsia="fr-FR"/>
        </w:rPr>
        <w:br/>
        <w:t>Remplir les conditions d’aptitude médicale.</w:t>
      </w:r>
      <w:r w:rsidRPr="0022588E">
        <w:rPr>
          <w:lang w:eastAsia="fr-FR"/>
        </w:rPr>
        <w:br/>
        <w:t>Le permis est obligatoire pour piloter un bateau de plaisance à moteur lorsque la puissance de l’appareil propulsif est supérieure à 4,5 kilowatts (6 chevaux).</w:t>
      </w:r>
    </w:p>
    <w:p w:rsidR="0022588E" w:rsidRDefault="0022588E" w:rsidP="0022588E">
      <w:pPr>
        <w:rPr>
          <w:lang w:eastAsia="fr-FR"/>
        </w:rPr>
      </w:pPr>
      <w:r>
        <w:rPr>
          <w:lang w:eastAsia="fr-FR"/>
        </w:rPr>
        <w:t>PASSEZ VOTRE PERMIS BATEAU EN UN WEEK-END</w:t>
      </w:r>
    </w:p>
    <w:p w:rsidR="0022588E" w:rsidRDefault="0022588E" w:rsidP="0022588E">
      <w:pPr>
        <w:rPr>
          <w:lang w:eastAsia="fr-FR"/>
        </w:rPr>
      </w:pPr>
      <w:r>
        <w:rPr>
          <w:lang w:eastAsia="fr-FR"/>
        </w:rPr>
        <w:t>Programme de formation :</w:t>
      </w:r>
    </w:p>
    <w:p w:rsidR="0022588E" w:rsidRDefault="0022588E" w:rsidP="0022588E">
      <w:pPr>
        <w:rPr>
          <w:lang w:eastAsia="fr-FR"/>
        </w:rPr>
      </w:pPr>
      <w:r>
        <w:rPr>
          <w:lang w:eastAsia="fr-FR"/>
        </w:rPr>
        <w:t>1/ Apprentissage théorique.</w:t>
      </w:r>
    </w:p>
    <w:p w:rsidR="0022588E" w:rsidRDefault="0022588E" w:rsidP="0022588E">
      <w:pPr>
        <w:rPr>
          <w:lang w:eastAsia="fr-FR"/>
        </w:rPr>
      </w:pPr>
      <w:r>
        <w:rPr>
          <w:lang w:eastAsia="fr-FR"/>
        </w:rPr>
        <w:t>2/ Entrainement à votre épreuve théorique grâce à des tests.</w:t>
      </w:r>
    </w:p>
    <w:p w:rsidR="0022588E" w:rsidRDefault="0022588E" w:rsidP="0022588E">
      <w:pPr>
        <w:rPr>
          <w:lang w:eastAsia="fr-FR"/>
        </w:rPr>
      </w:pPr>
      <w:r>
        <w:rPr>
          <w:lang w:eastAsia="fr-FR"/>
        </w:rPr>
        <w:t>3/ Pilotage en mer.</w:t>
      </w:r>
    </w:p>
    <w:p w:rsidR="0022588E" w:rsidRDefault="0022588E" w:rsidP="0022588E">
      <w:pPr>
        <w:rPr>
          <w:lang w:eastAsia="fr-FR"/>
        </w:rPr>
      </w:pPr>
    </w:p>
    <w:p w:rsidR="0022588E" w:rsidRDefault="0022588E" w:rsidP="0022588E">
      <w:pPr>
        <w:rPr>
          <w:lang w:eastAsia="fr-FR"/>
        </w:rPr>
      </w:pPr>
      <w:r>
        <w:rPr>
          <w:lang w:eastAsia="fr-FR"/>
        </w:rPr>
        <w:t>A propos du permis côtier : (dépliant)</w:t>
      </w:r>
    </w:p>
    <w:p w:rsidR="0022588E" w:rsidRDefault="0022588E" w:rsidP="0022588E">
      <w:pPr>
        <w:rPr>
          <w:lang w:eastAsia="fr-FR"/>
        </w:rPr>
      </w:pPr>
      <w:r>
        <w:rPr>
          <w:lang w:eastAsia="fr-FR"/>
        </w:rPr>
        <w:t>Téléchargement des documents nécessaires à l’inscription : (doc)</w:t>
      </w:r>
    </w:p>
    <w:p w:rsidR="0022588E" w:rsidRDefault="0022588E" w:rsidP="0022588E">
      <w:pPr>
        <w:rPr>
          <w:lang w:eastAsia="fr-FR"/>
        </w:rPr>
      </w:pPr>
      <w:r>
        <w:rPr>
          <w:lang w:eastAsia="fr-FR"/>
        </w:rPr>
        <w:t>(Dépliant sur la VHF)</w:t>
      </w:r>
    </w:p>
    <w:p w:rsidR="0022588E" w:rsidRPr="0022588E" w:rsidRDefault="0022588E" w:rsidP="0022588E">
      <w:pPr>
        <w:rPr>
          <w:lang w:eastAsia="fr-FR"/>
        </w:rPr>
      </w:pPr>
    </w:p>
    <w:p w:rsidR="00CD40FB" w:rsidRDefault="00CD40FB"/>
    <w:sectPr w:rsidR="00CD40FB" w:rsidSect="00CD4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2588E"/>
    <w:rsid w:val="0022588E"/>
    <w:rsid w:val="007D58C8"/>
    <w:rsid w:val="00B11DA0"/>
    <w:rsid w:val="00CD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DA0"/>
  </w:style>
  <w:style w:type="paragraph" w:styleId="Titre4">
    <w:name w:val="heading 4"/>
    <w:basedOn w:val="Normal"/>
    <w:link w:val="Titre4Car"/>
    <w:uiPriority w:val="9"/>
    <w:qFormat/>
    <w:rsid w:val="002258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11DA0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22588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2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Anthony</cp:lastModifiedBy>
  <cp:revision>1</cp:revision>
  <dcterms:created xsi:type="dcterms:W3CDTF">2013-03-14T20:32:00Z</dcterms:created>
  <dcterms:modified xsi:type="dcterms:W3CDTF">2013-03-14T20:41:00Z</dcterms:modified>
</cp:coreProperties>
</file>