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147"/>
      </w:tblGrid>
      <w:tr w:rsidR="00A273AB" w:rsidRPr="00A273AB">
        <w:trPr>
          <w:trHeight w:val="450"/>
        </w:trPr>
        <w:tc>
          <w:tcPr>
            <w:tcW w:w="5000" w:type="pct"/>
            <w:noWrap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A273AB" w:rsidRPr="00A273AB" w:rsidRDefault="00A273AB" w:rsidP="00A273AB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color w:val="C64934"/>
                <w:sz w:val="21"/>
                <w:szCs w:val="21"/>
                <w:lang w:eastAsia="fr-FR"/>
              </w:rPr>
            </w:pPr>
            <w:r w:rsidRPr="00A273AB">
              <w:rPr>
                <w:rFonts w:ascii="Arial" w:eastAsia="Times New Roman" w:hAnsi="Arial" w:cs="Arial"/>
                <w:b/>
                <w:bCs/>
                <w:color w:val="C64934"/>
                <w:sz w:val="21"/>
                <w:szCs w:val="21"/>
                <w:lang w:eastAsia="fr-FR"/>
              </w:rPr>
              <w:t xml:space="preserve">Le code de la route </w:t>
            </w:r>
          </w:p>
        </w:tc>
      </w:tr>
    </w:tbl>
    <w:p w:rsidR="00A273AB" w:rsidRPr="00A273AB" w:rsidRDefault="00A273AB" w:rsidP="00A273AB">
      <w:pPr>
        <w:spacing w:after="0" w:line="288" w:lineRule="auto"/>
        <w:rPr>
          <w:rFonts w:ascii="Arial" w:eastAsia="Times New Roman" w:hAnsi="Arial" w:cs="Arial"/>
          <w:vanish/>
          <w:color w:val="333333"/>
          <w:sz w:val="17"/>
          <w:szCs w:val="17"/>
          <w:lang w:eastAsia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147"/>
      </w:tblGrid>
      <w:tr w:rsidR="00A273AB" w:rsidRPr="00A273AB"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A273AB" w:rsidRPr="00A273AB" w:rsidRDefault="00A273AB" w:rsidP="00A273AB">
            <w:pPr>
              <w:spacing w:before="100" w:beforeAutospacing="1" w:after="100" w:afterAutospacing="1" w:line="288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A273A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fr-FR"/>
              </w:rPr>
              <w:t>L'E.T.G. :</w:t>
            </w:r>
          </w:p>
          <w:p w:rsidR="00A273AB" w:rsidRPr="00A273AB" w:rsidRDefault="00A273AB" w:rsidP="00A273AB">
            <w:pPr>
              <w:numPr>
                <w:ilvl w:val="0"/>
                <w:numId w:val="1"/>
              </w:numPr>
              <w:spacing w:before="100" w:beforeAutospacing="1" w:after="100" w:afterAutospacing="1" w:line="225" w:lineRule="atLeast"/>
              <w:ind w:left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fr-FR"/>
              </w:rPr>
            </w:pPr>
            <w:r w:rsidRPr="00A273AB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fr-FR"/>
              </w:rPr>
              <w:t>L'Épreuve Théorique Générale</w:t>
            </w:r>
            <w:r w:rsidRPr="00A273AB">
              <w:rPr>
                <w:rFonts w:ascii="Arial" w:eastAsia="Times New Roman" w:hAnsi="Arial" w:cs="Arial"/>
                <w:color w:val="333333"/>
                <w:sz w:val="17"/>
                <w:szCs w:val="17"/>
                <w:lang w:eastAsia="fr-FR"/>
              </w:rPr>
              <w:t xml:space="preserve"> du permis de conduire (E.T.G.) est constituée d'une</w:t>
            </w:r>
            <w:r w:rsidRPr="00A273AB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fr-FR"/>
              </w:rPr>
              <w:t xml:space="preserve"> série de 40 questions</w:t>
            </w:r>
            <w:r w:rsidRPr="00A273AB">
              <w:rPr>
                <w:rFonts w:ascii="Arial" w:eastAsia="Times New Roman" w:hAnsi="Arial" w:cs="Arial"/>
                <w:color w:val="333333"/>
                <w:sz w:val="17"/>
                <w:szCs w:val="17"/>
                <w:lang w:eastAsia="fr-FR"/>
              </w:rPr>
              <w:t xml:space="preserve"> destinée à </w:t>
            </w:r>
            <w:r w:rsidRPr="00A273AB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fr-FR"/>
              </w:rPr>
              <w:t>contrôler</w:t>
            </w:r>
            <w:r w:rsidRPr="00A273AB">
              <w:rPr>
                <w:rFonts w:ascii="Arial" w:eastAsia="Times New Roman" w:hAnsi="Arial" w:cs="Arial"/>
                <w:color w:val="333333"/>
                <w:sz w:val="17"/>
                <w:szCs w:val="17"/>
                <w:lang w:eastAsia="fr-FR"/>
              </w:rPr>
              <w:t xml:space="preserve"> vos </w:t>
            </w:r>
            <w:r w:rsidRPr="00A273AB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fr-FR"/>
              </w:rPr>
              <w:t>connaissances théoriques sur le code de la route.</w:t>
            </w:r>
          </w:p>
          <w:p w:rsidR="00A273AB" w:rsidRPr="00A273AB" w:rsidRDefault="00A273AB" w:rsidP="00A273AB">
            <w:pPr>
              <w:numPr>
                <w:ilvl w:val="0"/>
                <w:numId w:val="1"/>
              </w:numPr>
              <w:spacing w:before="100" w:beforeAutospacing="1" w:after="100" w:afterAutospacing="1" w:line="225" w:lineRule="atLeast"/>
              <w:ind w:left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fr-FR"/>
              </w:rPr>
            </w:pPr>
            <w:r w:rsidRPr="00A273AB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fr-FR"/>
              </w:rPr>
              <w:t>Fausse rumeur</w:t>
            </w:r>
            <w:r w:rsidRPr="00A273AB">
              <w:rPr>
                <w:rFonts w:ascii="Arial" w:eastAsia="Times New Roman" w:hAnsi="Arial" w:cs="Arial"/>
                <w:color w:val="333333"/>
                <w:sz w:val="17"/>
                <w:szCs w:val="17"/>
                <w:lang w:eastAsia="fr-FR"/>
              </w:rPr>
              <w:t xml:space="preserve"> qui persiste tous les ans : le </w:t>
            </w:r>
            <w:r w:rsidRPr="00A273AB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fr-FR"/>
              </w:rPr>
              <w:t>nombre maximum de fautes autorisé à l'examen</w:t>
            </w:r>
            <w:r w:rsidRPr="00A273AB">
              <w:rPr>
                <w:rFonts w:ascii="Arial" w:eastAsia="Times New Roman" w:hAnsi="Arial" w:cs="Arial"/>
                <w:color w:val="333333"/>
                <w:sz w:val="17"/>
                <w:szCs w:val="17"/>
                <w:lang w:eastAsia="fr-FR"/>
              </w:rPr>
              <w:t xml:space="preserve"> est toujours fixé à </w:t>
            </w:r>
            <w:r w:rsidRPr="00A273AB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fr-FR"/>
              </w:rPr>
              <w:t>5</w:t>
            </w:r>
            <w:r w:rsidRPr="00A273AB">
              <w:rPr>
                <w:rFonts w:ascii="Arial" w:eastAsia="Times New Roman" w:hAnsi="Arial" w:cs="Arial"/>
                <w:color w:val="333333"/>
                <w:sz w:val="17"/>
                <w:szCs w:val="17"/>
                <w:lang w:eastAsia="fr-FR"/>
              </w:rPr>
              <w:t xml:space="preserve"> !</w:t>
            </w:r>
          </w:p>
          <w:p w:rsidR="00A273AB" w:rsidRDefault="00A273AB" w:rsidP="00A273AB">
            <w:pPr>
              <w:numPr>
                <w:ilvl w:val="0"/>
                <w:numId w:val="1"/>
              </w:numPr>
              <w:spacing w:before="100" w:beforeAutospacing="1" w:after="100" w:afterAutospacing="1" w:line="225" w:lineRule="atLeast"/>
              <w:ind w:left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fr-FR"/>
              </w:rPr>
            </w:pPr>
            <w:r w:rsidRPr="00A273AB">
              <w:rPr>
                <w:rFonts w:ascii="Arial" w:eastAsia="Times New Roman" w:hAnsi="Arial" w:cs="Arial"/>
                <w:color w:val="333333"/>
                <w:sz w:val="17"/>
                <w:szCs w:val="17"/>
                <w:lang w:eastAsia="fr-FR"/>
              </w:rPr>
              <w:t xml:space="preserve">Le délai de </w:t>
            </w:r>
            <w:r w:rsidRPr="00A273AB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fr-FR"/>
              </w:rPr>
              <w:t>validité</w:t>
            </w:r>
            <w:r w:rsidRPr="00A273AB">
              <w:rPr>
                <w:rFonts w:ascii="Arial" w:eastAsia="Times New Roman" w:hAnsi="Arial" w:cs="Arial"/>
                <w:color w:val="333333"/>
                <w:sz w:val="17"/>
                <w:szCs w:val="17"/>
                <w:lang w:eastAsia="fr-FR"/>
              </w:rPr>
              <w:t xml:space="preserve"> de l'E.T.G. est de </w:t>
            </w:r>
            <w:r w:rsidRPr="00A273AB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fr-FR"/>
              </w:rPr>
              <w:t>3 ans</w:t>
            </w:r>
            <w:r w:rsidRPr="00A273AB">
              <w:rPr>
                <w:rFonts w:ascii="Arial" w:eastAsia="Times New Roman" w:hAnsi="Arial" w:cs="Arial"/>
                <w:color w:val="333333"/>
                <w:sz w:val="17"/>
                <w:szCs w:val="17"/>
                <w:lang w:eastAsia="fr-FR"/>
              </w:rPr>
              <w:t xml:space="preserve"> ou </w:t>
            </w:r>
            <w:r w:rsidRPr="00A273AB">
              <w:rPr>
                <w:rFonts w:ascii="Arial" w:eastAsia="Times New Roman" w:hAnsi="Arial" w:cs="Arial"/>
                <w:b/>
                <w:bCs/>
                <w:color w:val="333333"/>
                <w:sz w:val="17"/>
                <w:lang w:eastAsia="fr-FR"/>
              </w:rPr>
              <w:t>5 examens pratiques</w:t>
            </w:r>
            <w:r w:rsidRPr="00A273AB">
              <w:rPr>
                <w:rFonts w:ascii="Arial" w:eastAsia="Times New Roman" w:hAnsi="Arial" w:cs="Arial"/>
                <w:color w:val="333333"/>
                <w:sz w:val="17"/>
                <w:szCs w:val="17"/>
                <w:lang w:eastAsia="fr-FR"/>
              </w:rPr>
              <w:t xml:space="preserve">. </w:t>
            </w:r>
          </w:p>
          <w:p w:rsidR="00A273AB" w:rsidRPr="00A273AB" w:rsidRDefault="00A273AB" w:rsidP="00A273AB">
            <w:pPr>
              <w:numPr>
                <w:ilvl w:val="0"/>
                <w:numId w:val="1"/>
              </w:numPr>
              <w:spacing w:before="100" w:beforeAutospacing="1" w:after="100" w:afterAutospacing="1" w:line="225" w:lineRule="atLeast"/>
              <w:ind w:left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fr-FR"/>
              </w:rPr>
            </w:pPr>
            <w:r w:rsidRPr="00A273AB">
              <w:rPr>
                <w:rFonts w:ascii="Arial" w:eastAsia="Times New Roman" w:hAnsi="Arial" w:cs="Arial"/>
                <w:b/>
                <w:color w:val="333333"/>
                <w:sz w:val="17"/>
                <w:szCs w:val="17"/>
                <w:lang w:eastAsia="fr-FR"/>
              </w:rPr>
              <w:t>Après réussite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fr-FR"/>
              </w:rPr>
              <w:t xml:space="preserve"> à un examen pratique, l’E.T.G. à </w:t>
            </w:r>
            <w:r w:rsidRPr="00A273AB">
              <w:rPr>
                <w:rFonts w:ascii="Arial" w:eastAsia="Times New Roman" w:hAnsi="Arial" w:cs="Arial"/>
                <w:b/>
                <w:color w:val="333333"/>
                <w:sz w:val="17"/>
                <w:szCs w:val="17"/>
                <w:lang w:eastAsia="fr-FR"/>
              </w:rPr>
              <w:t>une validité de 5 ans</w:t>
            </w:r>
            <w:r>
              <w:rPr>
                <w:rFonts w:ascii="Arial" w:eastAsia="Times New Roman" w:hAnsi="Arial" w:cs="Arial"/>
                <w:b/>
                <w:color w:val="333333"/>
                <w:sz w:val="17"/>
                <w:szCs w:val="17"/>
                <w:lang w:eastAsia="fr-FR"/>
              </w:rPr>
              <w:t>.</w:t>
            </w:r>
          </w:p>
        </w:tc>
      </w:tr>
    </w:tbl>
    <w:p w:rsidR="00CD40FB" w:rsidRDefault="00CD40FB"/>
    <w:sectPr w:rsidR="00CD40FB" w:rsidSect="00CD4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362E"/>
    <w:multiLevelType w:val="multilevel"/>
    <w:tmpl w:val="1E84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3AB"/>
    <w:rsid w:val="0060068E"/>
    <w:rsid w:val="00A273AB"/>
    <w:rsid w:val="00B11DA0"/>
    <w:rsid w:val="00CD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DA0"/>
  </w:style>
  <w:style w:type="paragraph" w:styleId="Titre4">
    <w:name w:val="heading 4"/>
    <w:basedOn w:val="Normal"/>
    <w:link w:val="Titre4Car"/>
    <w:uiPriority w:val="9"/>
    <w:qFormat/>
    <w:rsid w:val="00A273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11DA0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A273A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</cp:lastModifiedBy>
  <cp:revision>1</cp:revision>
  <dcterms:created xsi:type="dcterms:W3CDTF">2013-03-17T17:48:00Z</dcterms:created>
  <dcterms:modified xsi:type="dcterms:W3CDTF">2013-03-17T17:50:00Z</dcterms:modified>
</cp:coreProperties>
</file>